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68E31">
      <w:pPr>
        <w:jc w:val="center"/>
        <w:rPr>
          <w:rFonts w:hint="eastAsia" w:asciiTheme="minorHAnsi" w:hAnsiTheme="minorHAnsi" w:eastAsiaTheme="minorEastAsia" w:cstheme="minorBidi"/>
          <w:b/>
          <w:bCs/>
          <w:sz w:val="28"/>
          <w:szCs w:val="28"/>
          <w:lang w:val="en-US" w:eastAsia="zh-CN"/>
        </w:rPr>
      </w:pPr>
      <w:bookmarkStart w:id="0" w:name="_GoBack"/>
      <w:bookmarkEnd w:id="0"/>
      <w:r>
        <w:rPr>
          <w:rFonts w:hint="default" w:asciiTheme="minorHAnsi" w:hAnsiTheme="minorHAnsi" w:eastAsiaTheme="minorEastAsia" w:cstheme="minorBidi"/>
          <w:b/>
          <w:bCs/>
          <w:sz w:val="28"/>
          <w:szCs w:val="28"/>
          <w:lang w:val="en-US" w:eastAsia="zh-CN"/>
        </w:rPr>
        <w:t>承诺书</w:t>
      </w:r>
    </w:p>
    <w:p w14:paraId="398C3ABC">
      <w:pPr>
        <w:jc w:val="center"/>
        <w:rPr>
          <w:rFonts w:hint="default"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粤港澳大湾区创业大赛</w:t>
      </w:r>
      <w:r>
        <w:rPr>
          <w:rFonts w:hint="default" w:asciiTheme="minorHAnsi" w:hAnsiTheme="minorHAnsi" w:eastAsiaTheme="minorEastAsia" w:cstheme="minorBidi"/>
          <w:sz w:val="28"/>
          <w:szCs w:val="28"/>
          <w:lang w:val="en-US" w:eastAsia="zh-CN"/>
        </w:rPr>
        <w:t>的参赛声明</w:t>
      </w:r>
    </w:p>
    <w:p w14:paraId="469EBFE2">
      <w:pPr>
        <w:jc w:val="center"/>
        <w:rPr>
          <w:rFonts w:hint="default" w:asciiTheme="minorHAnsi" w:hAnsiTheme="minorHAnsi" w:eastAsiaTheme="minorEastAsia" w:cstheme="minorBidi"/>
          <w:sz w:val="28"/>
          <w:szCs w:val="28"/>
          <w:lang w:val="en-US" w:eastAsia="zh-CN"/>
        </w:rPr>
      </w:pPr>
    </w:p>
    <w:p w14:paraId="1BC9903A">
      <w:pPr>
        <w:bidi w:val="0"/>
        <w:spacing w:line="360" w:lineRule="auto"/>
        <w:rPr>
          <w:rFonts w:hint="eastAsia"/>
          <w:sz w:val="24"/>
          <w:szCs w:val="24"/>
        </w:rPr>
      </w:pPr>
      <w:r>
        <w:rPr>
          <w:rFonts w:hint="eastAsia"/>
          <w:sz w:val="24"/>
          <w:szCs w:val="24"/>
        </w:rPr>
        <w:t>本人自愿作出以下声明：</w:t>
      </w:r>
    </w:p>
    <w:p w14:paraId="37A5D0B5">
      <w:pPr>
        <w:bidi w:val="0"/>
        <w:spacing w:line="360" w:lineRule="auto"/>
        <w:rPr>
          <w:rFonts w:hint="eastAsia"/>
          <w:sz w:val="24"/>
          <w:szCs w:val="24"/>
        </w:rPr>
      </w:pPr>
      <w:r>
        <w:rPr>
          <w:rFonts w:hint="eastAsia"/>
          <w:sz w:val="24"/>
          <w:szCs w:val="24"/>
        </w:rPr>
        <w:t>一、本人自愿参加本次大赛，已详细阅读过竞赛规程，并将严格遵守所有规定和限制。</w:t>
      </w:r>
    </w:p>
    <w:p w14:paraId="3FCA6927">
      <w:pPr>
        <w:bidi w:val="0"/>
        <w:spacing w:line="360" w:lineRule="auto"/>
        <w:rPr>
          <w:rFonts w:hint="eastAsia"/>
          <w:sz w:val="24"/>
          <w:szCs w:val="24"/>
        </w:rPr>
      </w:pPr>
      <w:r>
        <w:rPr>
          <w:rFonts w:hint="eastAsia"/>
          <w:sz w:val="24"/>
          <w:szCs w:val="24"/>
        </w:rPr>
        <w:t>二、本人对参赛项目的技术和产品有合法使用权，不存在知识产权争议，不会侵犯第三方的知识产权、所有权、使用权和处置权。</w:t>
      </w:r>
    </w:p>
    <w:p w14:paraId="6306A54F">
      <w:pPr>
        <w:bidi w:val="0"/>
        <w:spacing w:line="360" w:lineRule="auto"/>
        <w:rPr>
          <w:rFonts w:hint="eastAsia"/>
          <w:sz w:val="24"/>
          <w:szCs w:val="24"/>
        </w:rPr>
      </w:pPr>
      <w:r>
        <w:rPr>
          <w:rFonts w:hint="eastAsia"/>
          <w:sz w:val="24"/>
          <w:szCs w:val="24"/>
        </w:rPr>
        <w:t>三、本人对所提交的全部参赛材料的合法性、真实性、准确性和完整性负责。本人同意，大赛组委会有权采取合法方式核实参赛资料，若发现有</w:t>
      </w:r>
      <w:r>
        <w:rPr>
          <w:rFonts w:hint="eastAsia"/>
          <w:sz w:val="24"/>
          <w:szCs w:val="24"/>
          <w:lang w:eastAsia="zh-CN"/>
        </w:rPr>
        <w:t>抄袭、盗用或弄虚作假，</w:t>
      </w:r>
      <w:r>
        <w:rPr>
          <w:rFonts w:hint="eastAsia"/>
          <w:sz w:val="24"/>
          <w:szCs w:val="24"/>
        </w:rPr>
        <w:t>将自动取消参赛资格；如因虚假填写而导致大赛组委会产生任何纠纷或损失的，本人将承担相应法律责任。</w:t>
      </w:r>
    </w:p>
    <w:p w14:paraId="0A165F64">
      <w:pPr>
        <w:bidi w:val="0"/>
        <w:spacing w:line="360" w:lineRule="auto"/>
        <w:rPr>
          <w:rFonts w:hint="eastAsia"/>
          <w:sz w:val="24"/>
          <w:szCs w:val="24"/>
        </w:rPr>
      </w:pPr>
      <w:r>
        <w:rPr>
          <w:rFonts w:hint="eastAsia"/>
          <w:sz w:val="24"/>
          <w:szCs w:val="24"/>
          <w:lang w:eastAsia="zh-CN"/>
        </w:rPr>
        <w:t>四、本人参赛项目涉及的成员均</w:t>
      </w:r>
      <w:r>
        <w:rPr>
          <w:rFonts w:hint="eastAsia"/>
          <w:sz w:val="24"/>
          <w:szCs w:val="24"/>
        </w:rPr>
        <w:t>无重大失信记录、无犯罪记录，遵守中华人民共和国法律，否则大赛组委会有权取消参赛人的参赛资格或已取得的奖项</w:t>
      </w:r>
      <w:r>
        <w:rPr>
          <w:rFonts w:hint="eastAsia"/>
          <w:sz w:val="24"/>
          <w:szCs w:val="24"/>
          <w:lang w:eastAsia="zh-CN"/>
        </w:rPr>
        <w:t>和资助</w:t>
      </w:r>
      <w:r>
        <w:rPr>
          <w:rFonts w:hint="eastAsia"/>
          <w:sz w:val="24"/>
          <w:szCs w:val="24"/>
        </w:rPr>
        <w:t>。</w:t>
      </w:r>
    </w:p>
    <w:p w14:paraId="0C795F4F">
      <w:pPr>
        <w:bidi w:val="0"/>
        <w:spacing w:line="360" w:lineRule="auto"/>
        <w:rPr>
          <w:rFonts w:hint="eastAsia"/>
          <w:sz w:val="24"/>
          <w:szCs w:val="24"/>
        </w:rPr>
      </w:pPr>
      <w:r>
        <w:rPr>
          <w:rFonts w:hint="eastAsia"/>
          <w:sz w:val="24"/>
          <w:szCs w:val="24"/>
          <w:lang w:eastAsia="zh-CN"/>
        </w:rPr>
        <w:t>五</w:t>
      </w:r>
      <w:r>
        <w:rPr>
          <w:rFonts w:hint="eastAsia"/>
          <w:sz w:val="24"/>
          <w:szCs w:val="24"/>
        </w:rPr>
        <w:t>、本次提交的所有材料不要求退还，本人已对所有材料自行备份留底。</w:t>
      </w:r>
    </w:p>
    <w:p w14:paraId="4EB956D2">
      <w:pPr>
        <w:bidi w:val="0"/>
        <w:spacing w:line="360" w:lineRule="auto"/>
        <w:rPr>
          <w:rFonts w:hint="eastAsia"/>
          <w:sz w:val="24"/>
          <w:szCs w:val="24"/>
        </w:rPr>
      </w:pPr>
      <w:r>
        <w:rPr>
          <w:rFonts w:hint="eastAsia"/>
          <w:sz w:val="24"/>
          <w:szCs w:val="24"/>
          <w:lang w:eastAsia="zh-CN"/>
        </w:rPr>
        <w:t>六</w:t>
      </w:r>
      <w:r>
        <w:rPr>
          <w:rFonts w:hint="eastAsia"/>
          <w:sz w:val="24"/>
          <w:szCs w:val="24"/>
        </w:rPr>
        <w:t>、本人清楚并同意，为参赛而提供的商业计划书将向参与评审的评委公开，且评委被允许因评审工作需要而使用参赛者提供的全部信息，若有信息因非大赛组委会失职的原因而泄漏的，大赛组委会不承担任何法律责任。</w:t>
      </w:r>
    </w:p>
    <w:p w14:paraId="0167D27E">
      <w:pPr>
        <w:bidi w:val="0"/>
        <w:spacing w:line="360" w:lineRule="auto"/>
        <w:rPr>
          <w:rFonts w:hint="eastAsia"/>
          <w:sz w:val="24"/>
          <w:szCs w:val="24"/>
        </w:rPr>
      </w:pPr>
      <w:r>
        <w:rPr>
          <w:rFonts w:hint="eastAsia"/>
          <w:sz w:val="24"/>
          <w:szCs w:val="24"/>
          <w:lang w:eastAsia="zh-CN"/>
        </w:rPr>
        <w:t>七</w:t>
      </w:r>
      <w:r>
        <w:rPr>
          <w:rFonts w:hint="eastAsia"/>
          <w:sz w:val="24"/>
          <w:szCs w:val="24"/>
        </w:rPr>
        <w:t>、本人声明并保证在法律资格、身体条件和心理健康方面不存在任何有可能妨碍参加大赛的问题或潜在隐患，如果出现上述情况，大赛组委会有权取消本人参赛资格，同时本人自行承担所有的法律后果。</w:t>
      </w:r>
    </w:p>
    <w:p w14:paraId="3DEED017">
      <w:pPr>
        <w:bidi w:val="0"/>
        <w:spacing w:line="360" w:lineRule="auto"/>
        <w:rPr>
          <w:rFonts w:hint="eastAsia"/>
          <w:sz w:val="24"/>
          <w:szCs w:val="24"/>
        </w:rPr>
      </w:pPr>
      <w:r>
        <w:rPr>
          <w:rFonts w:hint="eastAsia"/>
          <w:sz w:val="24"/>
          <w:szCs w:val="24"/>
        </w:rPr>
        <w:t>八、参赛期间，参赛人须保持联系途径畅通。非因大赛组委会过错，无法联络到参赛人的，视为参赛人放弃参赛，不利后果由参赛人承担。</w:t>
      </w:r>
    </w:p>
    <w:p w14:paraId="6623704D">
      <w:pPr>
        <w:pStyle w:val="2"/>
        <w:keepNext w:val="0"/>
        <w:keepLines w:val="0"/>
        <w:widowControl/>
        <w:suppressLineNumbers w:val="0"/>
        <w:spacing w:before="0" w:beforeAutospacing="0" w:after="210" w:afterAutospacing="0"/>
        <w:rPr>
          <w:rFonts w:hint="eastAsia" w:ascii="宋体" w:hAnsi="宋体" w:eastAsia="宋体" w:cs="宋体"/>
          <w:i w:val="0"/>
          <w:iCs w:val="0"/>
          <w:caps w:val="0"/>
          <w:spacing w:val="0"/>
          <w:sz w:val="24"/>
          <w:szCs w:val="24"/>
        </w:rPr>
      </w:pPr>
    </w:p>
    <w:p w14:paraId="245ED52F">
      <w:pPr>
        <w:pStyle w:val="2"/>
        <w:keepNext w:val="0"/>
        <w:keepLines w:val="0"/>
        <w:widowControl/>
        <w:suppressLineNumbers w:val="0"/>
        <w:spacing w:before="0" w:beforeAutospacing="0" w:after="210" w:afterAutospacing="0"/>
        <w:rPr>
          <w:rFonts w:hint="eastAsia" w:ascii="宋体" w:hAnsi="宋体" w:eastAsia="宋体" w:cs="宋体"/>
          <w:i w:val="0"/>
          <w:iCs w:val="0"/>
          <w:caps w:val="0"/>
          <w:spacing w:val="0"/>
          <w:sz w:val="24"/>
          <w:szCs w:val="24"/>
        </w:rPr>
      </w:pPr>
    </w:p>
    <w:p w14:paraId="5B7A0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0"/>
        <w:jc w:val="left"/>
        <w:textAlignment w:val="top"/>
        <w:rPr>
          <w:rFonts w:hint="default" w:ascii="Segoe UI" w:hAnsi="Segoe UI" w:eastAsia="Segoe UI" w:cs="Segoe UI"/>
          <w:i w:val="0"/>
          <w:iCs w:val="0"/>
          <w:caps w:val="0"/>
          <w:spacing w:val="0"/>
          <w:sz w:val="16"/>
          <w:szCs w:val="0"/>
        </w:rPr>
      </w:pPr>
      <w:r>
        <w:rPr>
          <w:rFonts w:hint="default" w:ascii="Segoe UI" w:hAnsi="Segoe UI" w:eastAsia="Segoe UI" w:cs="Segoe UI"/>
          <w:i w:val="0"/>
          <w:iCs w:val="0"/>
          <w:caps w:val="0"/>
          <w:spacing w:val="0"/>
          <w:kern w:val="0"/>
          <w:sz w:val="16"/>
          <w:szCs w:val="16"/>
          <w:lang w:val="en-US" w:eastAsia="zh-CN" w:bidi="ar"/>
        </w:rPr>
        <mc:AlternateContent>
          <mc:Choice Requires="wps">
            <w:drawing>
              <wp:anchor distT="0" distB="0" distL="114300" distR="114300" simplePos="0" relativeHeight="251660288" behindDoc="0" locked="1" layoutInCell="0" allowOverlap="1">
                <wp:simplePos x="0" y="0"/>
                <wp:positionH relativeFrom="column">
                  <wp:posOffset>0</wp:posOffset>
                </wp:positionH>
                <wp:positionV relativeFrom="paragraph">
                  <wp:posOffset>0</wp:posOffset>
                </wp:positionV>
                <wp:extent cx="635" cy="0"/>
                <wp:effectExtent l="0" t="0" r="0" b="0"/>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0288;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ul4rakBAABZAwAADgAAAGRycy9lMm9Eb2MueG1srVPNbhshEL5X6jsg&#10;7jFOrEbVyusoipVeoiZS2gcgLOyiAIMY7LWfJlJvfYg+TtXX6IB/WqeXHHpBzDB8833fwPxq4x1b&#10;64QWQsvPJ1POdFDQ2dC3/OuX27OPnGGWoZMOgm75ViO/Wrx/Nx9joy9gANfpxAgkYDPGlg85x0YI&#10;VIP2EicQdaBDA8nLTGHqRZfkSOjeiYvp9FKMkLqYQGlEyi53h3yPmN4CCMZYpZegVl6HvENN2slM&#10;knCwEfmisjVGq3xvDOrMXMtJaa4rNaH9U1nFYi6bPsk4WLWnIN9C4ZUmL22gpkeopcySrZL9B8pb&#10;lQDB5IkCL3ZCqiOk4nz6ypvHQUZdtZDVGI+m4/+DVZ/XD4nZruUzzoL0NPBfL99//vjGZsWbMWJD&#10;JY/xIRV1GO9APSMLcDPI0OtrjOQwvaJSK06KS4D7axuTfLlOctmmer89eq83mSlKXs4+cKYOeSGb&#10;w6WYMH/S4FnZtDxRw+q0XN9hLm1lcygpPQLcWufqWF04SVBhyVSaO2aF4xN0W3JgFZPthxMp5HhF&#10;37+OMtK/44r050c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Eul4rakBAABZAwAADgAA&#10;AAAAAAABACAAAAAeAQAAZHJzL2Uyb0RvYy54bWxQSwUGAAAAAAYABgBZAQAAOQUAAAAA&#10;">
                <v:fill on="f" focussize="0,0"/>
                <v:stroke on="f"/>
                <v:imagedata o:title=""/>
                <o:lock v:ext="edit" aspectratio="t"/>
                <w10:anchorlock/>
              </v:rect>
            </w:pict>
          </mc:Fallback>
        </mc:AlternateContent>
      </w:r>
      <w:r>
        <w:rPr>
          <w:rFonts w:hint="default" w:ascii="Segoe UI" w:hAnsi="Segoe UI" w:eastAsia="Segoe UI" w:cs="Segoe UI"/>
          <w:i w:val="0"/>
          <w:iCs w:val="0"/>
          <w:caps w:val="0"/>
          <w:spacing w:val="0"/>
          <w:kern w:val="0"/>
          <w:sz w:val="16"/>
          <w:szCs w:val="16"/>
          <w:lang w:val="en-US" w:eastAsia="zh-CN" w:bidi="ar"/>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mqGakBAABZAwAADgAAAGRycy9lMm9Eb2MueG1srVNLbhwhEN1H8h0Q&#10;ew9jx7Gi1vRYVkbOxkosOT4ApqEbGShEMdMzp4mUXQ6R40S5RgrmY4+z8SIbRBXFq/dewexq7R1b&#10;6YQWQsvPJlPOdFDQ2dC3/OHbzelHzjDL0EkHQbd8o5FfzU/ezcbY6HMYwHU6MQIJ2Iyx5UPOsREC&#10;1aC9xAlEHejQQPIyU5h60SU5Erp34nw6vRQjpC4mUBqRsovtId8hprcAgjFW6QWopdchb1GTdjKT&#10;JBxsRD6vbI3RKn81BnVmruWkNNeVmtD+saxiPpNNn2QcrNpRkG+h8EqTlzZQ0wPUQmbJlsn+A+Wt&#10;SoBg8kSBF1sh1RFScTZ95c39IKOuWshqjAfT8f/Bqi+ru8Rs1/ILzoL0NPA/33/+/vWDXRRvxogN&#10;ldzHu1TUYbwF9YQswKdBhl5fYySH6RWVWnFUXALcXVub5Mt1ksvW1fvNwXu9zkxR8vL9B87UPi9k&#10;s78UE+bPGjwrm5YnalidlqtbzKWtbPYlpUeAG+tcHasLRwkqLJlKc8uscHyEbkMOLGOy/XAkhRyv&#10;6LvXUUb6Mq5Izz9i/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wpmqGakBAABZAwAADgAA&#10;AAAAAAABACAAAAAeAQAAZHJzL2Uyb0RvYy54bWxQSwUGAAAAAAYABgBZAQAAOQUAAAAA&#10;">
                <v:fill on="f" focussize="0,0"/>
                <v:stroke on="f"/>
                <v:imagedata o:title=""/>
                <o:lock v:ext="edit" aspectratio="t"/>
                <w10:wrap type="none"/>
                <w10:anchorlock/>
              </v:rect>
            </w:pict>
          </mc:Fallback>
        </mc:AlternateContent>
      </w:r>
      <w:r>
        <w:rPr>
          <w:rFonts w:hint="default" w:ascii="Segoe UI" w:hAnsi="Segoe UI" w:eastAsia="Segoe UI" w:cs="Segoe UI"/>
          <w:i w:val="0"/>
          <w:iCs w:val="0"/>
          <w:caps w:val="0"/>
          <w:spacing w:val="0"/>
          <w:kern w:val="0"/>
          <w:sz w:val="16"/>
          <w:szCs w:val="16"/>
          <w:lang w:val="en-US" w:eastAsia="zh-CN" w:bidi="ar"/>
        </w:rPr>
        <mc:AlternateContent>
          <mc:Choice Requires="wps">
            <w:drawing>
              <wp:anchor distT="0" distB="0" distL="114300" distR="114300" simplePos="0" relativeHeight="251661312" behindDoc="0" locked="1" layoutInCell="0" allowOverlap="1">
                <wp:simplePos x="0" y="0"/>
                <wp:positionH relativeFrom="column">
                  <wp:posOffset>0</wp:posOffset>
                </wp:positionH>
                <wp:positionV relativeFrom="paragraph">
                  <wp:posOffset>0</wp:posOffset>
                </wp:positionV>
                <wp:extent cx="635" cy="0"/>
                <wp:effectExtent l="0" t="0" r="0" b="0"/>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1312;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k9TkakBAABZAwAADgAAAGRycy9lMm9Eb2MueG1srVPNbhshEL5X6jsg&#10;7jGOo0bVyuuoqpVeojZS2gcgLOyiAIMY7LWfplJvfYg+TtXX6IB/EieXHHJBzDB8833fwPxq4x1b&#10;64QWQsvPJ1POdFDQ2dC3/Mf367OPnGGWoZMOgm75ViO/Wrx/Nx9jo2cwgOt0YgQSsBljy4ecYyME&#10;qkF7iROIOtChgeRlpjD1oktyJHTvxGw6vRQjpC4mUBqRssvdId8jptcAgjFW6SWoldch71CTdjKT&#10;JBxsRL6obI3RKn8zBnVmruWkNNeVmtD+vqxiMZdNn2QcrNpTkK+h8EyTlzZQ0yPUUmbJVsm+gPJW&#10;JUAweaLAi52Q6gipOJ8+8+ZukFFXLWQ1xqPp+Haw6uv6NjHbtXzGWZCeBv7v5++/f36xWfFmjNhQ&#10;yV28TUUdxhtQD8gCfB5k6PUnjOQwvaJSK06KS4D7axuTfLlOctmmer89eq83mSlKXl584Ewd8kI2&#10;h0sxYf6iwbOyaXmihtVpub7BXNrK5lBSegS4ts7VsbpwkqDCkqk0d8wKx3votuTAKibbDydSyPGK&#10;vn8dZaRP44r0+CMW/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4k9TkakBAABZAwAADgAA&#10;AAAAAAABACAAAAAeAQAAZHJzL2Uyb0RvYy54bWxQSwUGAAAAAAYABgBZAQAAOQUAAAAA&#10;">
                <v:fill on="f" focussize="0,0"/>
                <v:stroke on="f"/>
                <v:imagedata o:title=""/>
                <o:lock v:ext="edit" aspectratio="t"/>
                <w10:anchorlock/>
              </v:rect>
            </w:pict>
          </mc:Fallback>
        </mc:AlternateContent>
      </w:r>
    </w:p>
    <w:p w14:paraId="7FBDE831">
      <w:pPr>
        <w:jc w:val="right"/>
        <w:rPr>
          <w:rFonts w:hint="eastAsia"/>
          <w:sz w:val="24"/>
          <w:szCs w:val="24"/>
        </w:rPr>
      </w:pPr>
      <w:r>
        <w:rPr>
          <w:rFonts w:hint="eastAsia"/>
          <w:sz w:val="24"/>
          <w:szCs w:val="24"/>
        </w:rPr>
        <w:t>本人签字：        （盖章）</w:t>
      </w:r>
    </w:p>
    <w:p w14:paraId="327CAB0D">
      <w:pPr>
        <w:jc w:val="right"/>
        <w:rPr>
          <w:rFonts w:hint="eastAsia"/>
          <w:sz w:val="24"/>
          <w:szCs w:val="24"/>
        </w:rPr>
      </w:pPr>
    </w:p>
    <w:p w14:paraId="14AE0C7D">
      <w:pPr>
        <w:jc w:val="right"/>
        <w:rPr>
          <w:sz w:val="24"/>
          <w:szCs w:val="24"/>
        </w:rPr>
      </w:pPr>
      <w:r>
        <w:rPr>
          <w:rFonts w:hint="eastAsia"/>
          <w:sz w:val="24"/>
          <w:szCs w:val="24"/>
        </w:rPr>
        <w:t xml:space="preserve"> 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 xml:space="preserve">  日</w:t>
      </w:r>
    </w:p>
    <w:p w14:paraId="0125C1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82DC4"/>
    <w:rsid w:val="4459179E"/>
    <w:rsid w:val="50533F24"/>
    <w:rsid w:val="5866213E"/>
    <w:rsid w:val="6272430A"/>
    <w:rsid w:val="6EB9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_Style 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607</Words>
  <Characters>607</Characters>
  <Lines>0</Lines>
  <Paragraphs>0</Paragraphs>
  <TotalTime>0</TotalTime>
  <ScaleCrop>false</ScaleCrop>
  <LinksUpToDate>false</LinksUpToDate>
  <CharactersWithSpaces>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2025-04-07T06:34:00Z</dcterms:created>
  <dc:creator>admin</dc:creator>
  <cp:lastModifiedBy>dog1024</cp:lastModifiedBy>
  <dcterms:modified xsi:type="dcterms:W3CDTF">2025-06-12T07:07:23Z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eyJoZGlkIjoiN2YzNjBkOTgyNWQ1YTMxYzM3MzMwNWFiODNmOWIzYWMiLCJ1c2VySWQiOiI1MDk4ODM1OTAifQ==</vt:lpwstr>
  </property>
  <property fmtid="{D5CDD505-2E9C-101B-9397-08002B2CF9AE}" pid="4" name="ICV">
    <vt:lpwstr>2975C36128F14CD2AC4D59CE7DAFC3EF_13</vt:lpwstr>
  </property>
</Properties>
</file>